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5BF" w:rsidRPr="000C5328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32"/>
          <w:szCs w:val="28"/>
        </w:rPr>
      </w:pPr>
      <w:r w:rsidRPr="00652AD9">
        <w:rPr>
          <w:b/>
          <w:i/>
          <w:spacing w:val="2"/>
          <w:sz w:val="28"/>
          <w:szCs w:val="28"/>
        </w:rPr>
        <w:t xml:space="preserve">Нормативы общей физической подготовки </w:t>
      </w:r>
      <w:r w:rsidR="000C5328">
        <w:rPr>
          <w:b/>
          <w:i/>
          <w:spacing w:val="2"/>
          <w:sz w:val="28"/>
          <w:szCs w:val="28"/>
        </w:rPr>
        <w:t xml:space="preserve">для </w:t>
      </w:r>
      <w:r w:rsidR="00B2613A">
        <w:rPr>
          <w:b/>
          <w:i/>
          <w:spacing w:val="2"/>
          <w:sz w:val="28"/>
          <w:szCs w:val="28"/>
        </w:rPr>
        <w:t>тренировочных групп</w:t>
      </w:r>
      <w:r w:rsidR="00E81BF0">
        <w:rPr>
          <w:b/>
          <w:i/>
          <w:spacing w:val="2"/>
          <w:sz w:val="28"/>
          <w:szCs w:val="28"/>
        </w:rPr>
        <w:t xml:space="preserve"> </w:t>
      </w:r>
      <w:r w:rsidR="00CE7E43">
        <w:rPr>
          <w:b/>
          <w:i/>
          <w:spacing w:val="2"/>
          <w:sz w:val="28"/>
          <w:szCs w:val="28"/>
        </w:rPr>
        <w:t>(</w:t>
      </w:r>
      <w:r w:rsidR="00E81BF0">
        <w:rPr>
          <w:b/>
          <w:i/>
          <w:spacing w:val="2"/>
          <w:sz w:val="28"/>
          <w:szCs w:val="28"/>
        </w:rPr>
        <w:t>ТГ-1</w:t>
      </w:r>
      <w:r w:rsidR="00CE7E43">
        <w:rPr>
          <w:b/>
          <w:i/>
          <w:spacing w:val="2"/>
          <w:sz w:val="28"/>
          <w:szCs w:val="28"/>
        </w:rPr>
        <w:t>)</w:t>
      </w:r>
      <w:r w:rsidR="00B2613A">
        <w:rPr>
          <w:b/>
          <w:i/>
          <w:spacing w:val="2"/>
          <w:sz w:val="28"/>
          <w:szCs w:val="28"/>
        </w:rPr>
        <w:t>.</w:t>
      </w:r>
      <w:r w:rsidRPr="00652AD9">
        <w:rPr>
          <w:b/>
          <w:i/>
          <w:spacing w:val="2"/>
          <w:sz w:val="28"/>
          <w:szCs w:val="28"/>
        </w:rPr>
        <w:t xml:space="preserve"> </w:t>
      </w:r>
    </w:p>
    <w:p w:rsidR="00C675BF" w:rsidRPr="00652AD9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28"/>
          <w:szCs w:val="28"/>
        </w:rPr>
      </w:pPr>
    </w:p>
    <w:tbl>
      <w:tblPr>
        <w:tblW w:w="10207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3"/>
      </w:tblGrid>
      <w:tr w:rsidR="00187D6F" w:rsidRPr="00652AD9" w:rsidTr="002E271D">
        <w:trPr>
          <w:trHeight w:val="15"/>
        </w:trPr>
        <w:tc>
          <w:tcPr>
            <w:tcW w:w="5104" w:type="dxa"/>
            <w:hideMark/>
          </w:tcPr>
          <w:p w:rsidR="00187D6F" w:rsidRPr="00652AD9" w:rsidRDefault="00187D6F" w:rsidP="00F661E7"/>
        </w:tc>
        <w:tc>
          <w:tcPr>
            <w:tcW w:w="5103" w:type="dxa"/>
            <w:hideMark/>
          </w:tcPr>
          <w:p w:rsidR="00187D6F" w:rsidRPr="00652AD9" w:rsidRDefault="00187D6F" w:rsidP="00F661E7"/>
        </w:tc>
      </w:tr>
      <w:tr w:rsidR="00187D6F" w:rsidRPr="00652AD9" w:rsidTr="002E271D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 xml:space="preserve">Контрольные упражнения 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>Юноши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>Девушки</w:t>
            </w:r>
          </w:p>
        </w:tc>
      </w:tr>
      <w:tr w:rsidR="00355E33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355E3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Сгибание и разгибание рук в упоре лежа (отжимания) (не менее 25)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366364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Сгибание и разгибание рук в упоре лежа (отжимания) (не менее 2</w:t>
            </w:r>
            <w:r w:rsidR="00366364">
              <w:rPr>
                <w:lang w:eastAsia="en-US"/>
              </w:rPr>
              <w:t>3</w:t>
            </w:r>
            <w:r>
              <w:rPr>
                <w:lang w:eastAsia="en-US"/>
              </w:rPr>
              <w:t>)</w:t>
            </w:r>
          </w:p>
        </w:tc>
      </w:tr>
      <w:tr w:rsidR="00355E33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431E8B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Поднимание туловища из положения лежа на спине (пресс) (не менее </w:t>
            </w:r>
            <w:r w:rsidR="00431E8B">
              <w:rPr>
                <w:lang w:eastAsia="en-US"/>
              </w:rPr>
              <w:t>22</w:t>
            </w:r>
            <w:r w:rsidR="009B6347">
              <w:rPr>
                <w:lang w:eastAsia="en-US"/>
              </w:rPr>
              <w:t xml:space="preserve"> за 30 сек.</w:t>
            </w:r>
            <w:r>
              <w:rPr>
                <w:lang w:eastAsia="en-US"/>
              </w:rPr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431E8B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Поднимание туловища из положения лежа на спине (пресс) (не менее </w:t>
            </w:r>
            <w:r w:rsidR="00431E8B">
              <w:rPr>
                <w:lang w:eastAsia="en-US"/>
              </w:rPr>
              <w:t>20</w:t>
            </w:r>
            <w:r w:rsidR="009B6347">
              <w:rPr>
                <w:lang w:eastAsia="en-US"/>
              </w:rPr>
              <w:t xml:space="preserve"> за 30 сек.</w:t>
            </w:r>
            <w:r>
              <w:rPr>
                <w:lang w:eastAsia="en-US"/>
              </w:rPr>
              <w:t>)</w:t>
            </w:r>
          </w:p>
        </w:tc>
      </w:tr>
      <w:tr w:rsidR="00355E33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355E33">
            <w:pPr>
              <w:spacing w:line="293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Наклон вперед из положения стоя с выпрямленными ногами на полу</w:t>
            </w:r>
          </w:p>
          <w:p w:rsidR="00355E33" w:rsidRDefault="00355E33" w:rsidP="00355E3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bCs/>
                <w:lang w:eastAsia="en-US"/>
              </w:rPr>
              <w:t>(касание пола пальцами рук)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355E33">
            <w:pPr>
              <w:spacing w:line="293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Наклон вперед из положения стоя с выпрямленными ногами на полу</w:t>
            </w:r>
          </w:p>
          <w:p w:rsidR="00355E33" w:rsidRDefault="00355E33" w:rsidP="00355E3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bCs/>
                <w:lang w:eastAsia="en-US"/>
              </w:rPr>
              <w:t>(касание пола пальцами рук)</w:t>
            </w:r>
          </w:p>
        </w:tc>
      </w:tr>
      <w:tr w:rsidR="00205EFD" w:rsidRPr="00652AD9" w:rsidTr="005F4FFA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FD" w:rsidRDefault="00205EFD" w:rsidP="00355E33">
            <w:pPr>
              <w:spacing w:line="293" w:lineRule="atLeast"/>
              <w:jc w:val="center"/>
              <w:rPr>
                <w:bCs/>
                <w:lang w:eastAsia="en-US"/>
              </w:rPr>
            </w:pPr>
            <w:r w:rsidRPr="002D6D8E">
              <w:rPr>
                <w:b/>
                <w:bCs/>
              </w:rPr>
              <w:t>Теория – 6 вопросов по видам спорта</w:t>
            </w:r>
          </w:p>
        </w:tc>
      </w:tr>
    </w:tbl>
    <w:p w:rsidR="00553E7A" w:rsidRDefault="00553E7A"/>
    <w:p w:rsidR="00205EFD" w:rsidRDefault="00205EFD" w:rsidP="00205EFD">
      <w:r>
        <w:rPr>
          <w:b/>
          <w:sz w:val="28"/>
        </w:rPr>
        <w:t>Примечание:</w:t>
      </w:r>
      <w:r>
        <w:rPr>
          <w:sz w:val="28"/>
        </w:rPr>
        <w:t xml:space="preserve"> Если занимающийся успешно выполнил все ТРИ упражнения, и ответил на все вопросы по Теории, в протоколе приема нормативов, в графе «</w:t>
      </w:r>
      <w:r w:rsidRPr="0003366D">
        <w:rPr>
          <w:rFonts w:eastAsia="Calibri"/>
          <w:color w:val="000000" w:themeColor="text1"/>
          <w:sz w:val="28"/>
        </w:rPr>
        <w:t>Результаты сдачи нормативов</w:t>
      </w:r>
      <w:r>
        <w:rPr>
          <w:rFonts w:eastAsia="Calibri"/>
          <w:color w:val="000000" w:themeColor="text1"/>
          <w:sz w:val="28"/>
        </w:rPr>
        <w:t>» ставится «Зачет». Вопросы по теории приложить к протоколам.</w:t>
      </w:r>
    </w:p>
    <w:p w:rsidR="00B96138" w:rsidRDefault="00B96138"/>
    <w:p w:rsidR="00B96138" w:rsidRDefault="00B96138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/>
    <w:p w:rsidR="00985ECA" w:rsidRDefault="00985ECA" w:rsidP="00985ECA">
      <w:pPr>
        <w:pStyle w:val="a6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>
      <w:pPr>
        <w:sectPr w:rsidR="00B96138" w:rsidSect="00553E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1D71" w:rsidRPr="000C5328" w:rsidRDefault="00FD1D71" w:rsidP="00FD1D71">
      <w:pPr>
        <w:widowControl w:val="0"/>
        <w:shd w:val="clear" w:color="auto" w:fill="FFFFFF" w:themeFill="background1"/>
        <w:tabs>
          <w:tab w:val="left" w:pos="4253"/>
        </w:tabs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0C5328">
        <w:rPr>
          <w:rFonts w:eastAsia="Calibri"/>
          <w:b/>
          <w:color w:val="000000" w:themeColor="text1"/>
          <w:szCs w:val="28"/>
        </w:rPr>
        <w:t>ПРОТОКОЛ</w:t>
      </w:r>
    </w:p>
    <w:p w:rsidR="00FD1D71" w:rsidRPr="007836D4" w:rsidRDefault="00FD1D71" w:rsidP="007836D4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9B4D2A">
        <w:rPr>
          <w:rFonts w:eastAsia="Calibri"/>
          <w:color w:val="000000" w:themeColor="text1"/>
          <w:szCs w:val="28"/>
        </w:rPr>
        <w:t>Приема нормативов по обще</w:t>
      </w:r>
      <w:r w:rsidR="00B95E45">
        <w:rPr>
          <w:rFonts w:eastAsia="Calibri"/>
          <w:color w:val="000000" w:themeColor="text1"/>
          <w:szCs w:val="28"/>
        </w:rPr>
        <w:t>й физической подготовке</w:t>
      </w:r>
      <w:r w:rsidR="00607653">
        <w:rPr>
          <w:rFonts w:eastAsia="Calibri"/>
          <w:color w:val="000000" w:themeColor="text1"/>
          <w:szCs w:val="28"/>
        </w:rPr>
        <w:t xml:space="preserve"> для групп ТГ</w:t>
      </w:r>
      <w:r w:rsidR="00E81BF0">
        <w:rPr>
          <w:rFonts w:eastAsia="Calibri"/>
          <w:color w:val="000000" w:themeColor="text1"/>
          <w:szCs w:val="28"/>
        </w:rPr>
        <w:t>-1</w:t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28"/>
        </w:rPr>
      </w:pPr>
    </w:p>
    <w:p w:rsidR="00FD1D71" w:rsidRDefault="000C5328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Cs w:val="28"/>
        </w:rPr>
      </w:pPr>
      <w:r>
        <w:rPr>
          <w:rFonts w:eastAsia="Calibri"/>
          <w:i/>
          <w:color w:val="000000" w:themeColor="text1"/>
          <w:szCs w:val="28"/>
        </w:rPr>
        <w:t>Ф.И.О. т</w:t>
      </w:r>
      <w:r w:rsidR="00496ABF">
        <w:rPr>
          <w:rFonts w:eastAsia="Calibri"/>
          <w:i/>
          <w:color w:val="000000" w:themeColor="text1"/>
          <w:szCs w:val="28"/>
        </w:rPr>
        <w:t>ренера:</w:t>
      </w:r>
      <w:r w:rsidR="00AB5AE4">
        <w:rPr>
          <w:rFonts w:eastAsia="Calibri"/>
          <w:i/>
          <w:color w:val="000000" w:themeColor="text1"/>
          <w:szCs w:val="28"/>
        </w:rPr>
        <w:t xml:space="preserve"> Ярошенко В.Л.</w:t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FD1D71" w:rsidRPr="009B4D2A">
        <w:rPr>
          <w:rFonts w:eastAsia="Calibri"/>
          <w:i/>
          <w:color w:val="000000" w:themeColor="text1"/>
          <w:szCs w:val="28"/>
        </w:rPr>
        <w:t>Дата</w:t>
      </w:r>
      <w:r w:rsidR="00FD1D71" w:rsidRPr="009B4D2A">
        <w:rPr>
          <w:rFonts w:eastAsia="Calibri"/>
          <w:i/>
          <w:color w:val="000000" w:themeColor="text1"/>
          <w:szCs w:val="28"/>
        </w:rPr>
        <w:tab/>
        <w:t xml:space="preserve"> проведени</w:t>
      </w:r>
      <w:r w:rsidR="00502B74">
        <w:rPr>
          <w:rFonts w:eastAsia="Calibri"/>
          <w:i/>
          <w:color w:val="000000" w:themeColor="text1"/>
          <w:szCs w:val="28"/>
        </w:rPr>
        <w:t>я:</w:t>
      </w:r>
      <w:r w:rsidR="00502B74">
        <w:rPr>
          <w:rFonts w:eastAsia="Calibri"/>
          <w:i/>
          <w:color w:val="000000" w:themeColor="text1"/>
          <w:szCs w:val="28"/>
        </w:rPr>
        <w:tab/>
      </w:r>
      <w:r w:rsidR="00AB5AE4">
        <w:rPr>
          <w:rFonts w:eastAsia="Calibri"/>
          <w:i/>
          <w:color w:val="000000" w:themeColor="text1"/>
          <w:szCs w:val="28"/>
        </w:rPr>
        <w:t>25.05.2020</w:t>
      </w:r>
      <w:r w:rsidR="00502B74">
        <w:rPr>
          <w:rFonts w:eastAsia="Calibri"/>
          <w:i/>
          <w:color w:val="000000" w:themeColor="text1"/>
          <w:szCs w:val="28"/>
        </w:rPr>
        <w:tab/>
        <w:t xml:space="preserve">          </w:t>
      </w:r>
      <w:r w:rsidR="00502B74">
        <w:rPr>
          <w:rFonts w:eastAsia="Calibri"/>
          <w:i/>
          <w:color w:val="000000" w:themeColor="text1"/>
          <w:szCs w:val="28"/>
        </w:rPr>
        <w:tab/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 w:val="20"/>
          <w:szCs w:val="28"/>
        </w:rPr>
      </w:pPr>
    </w:p>
    <w:tbl>
      <w:tblPr>
        <w:tblStyle w:val="a5"/>
        <w:tblW w:w="15837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534"/>
        <w:gridCol w:w="4672"/>
        <w:gridCol w:w="1134"/>
        <w:gridCol w:w="1134"/>
        <w:gridCol w:w="1134"/>
        <w:gridCol w:w="1134"/>
        <w:gridCol w:w="1134"/>
        <w:gridCol w:w="1275"/>
        <w:gridCol w:w="1418"/>
        <w:gridCol w:w="2268"/>
      </w:tblGrid>
      <w:tr w:rsidR="00205EFD" w:rsidRPr="00496ABF" w:rsidTr="00FD1777">
        <w:trPr>
          <w:trHeight w:val="6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№</w:t>
            </w:r>
          </w:p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п/п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 xml:space="preserve">ФИ </w:t>
            </w:r>
            <w:r>
              <w:rPr>
                <w:rFonts w:eastAsia="Calibri"/>
                <w:color w:val="000000" w:themeColor="text1"/>
              </w:rPr>
              <w:t>занимающегося</w:t>
            </w:r>
            <w:r w:rsidRPr="00496ABF">
              <w:rPr>
                <w:rFonts w:eastAsia="Calibri"/>
                <w:color w:val="000000" w:themeColor="text1"/>
              </w:rPr>
              <w:t xml:space="preserve"> </w:t>
            </w:r>
          </w:p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5EFD" w:rsidRPr="009F1337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Отжимания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Пресс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Наклон вперед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Теория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EFD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Результаты сдачи нормативов</w:t>
            </w:r>
          </w:p>
        </w:tc>
      </w:tr>
      <w:tr w:rsidR="00205EFD" w:rsidRPr="00496ABF" w:rsidTr="00FD1777">
        <w:trPr>
          <w:trHeight w:val="3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FD" w:rsidRPr="00496ABF" w:rsidRDefault="00205EFD" w:rsidP="00FD1777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FD" w:rsidRPr="00496ABF" w:rsidRDefault="00205EFD" w:rsidP="00FD1777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FD" w:rsidRPr="00AD52DA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AD52DA">
              <w:rPr>
                <w:rFonts w:eastAsia="Calibri"/>
                <w:color w:val="000000" w:themeColor="text1"/>
                <w:sz w:val="22"/>
                <w:szCs w:val="22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05EFD" w:rsidRPr="00AD52DA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AD52DA">
              <w:rPr>
                <w:rFonts w:eastAsia="Calibri"/>
                <w:color w:val="000000" w:themeColor="text1"/>
                <w:sz w:val="22"/>
                <w:szCs w:val="22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FD" w:rsidRPr="00AD52DA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AD52DA">
              <w:rPr>
                <w:rFonts w:eastAsia="Calibri"/>
                <w:color w:val="000000" w:themeColor="text1"/>
                <w:sz w:val="22"/>
                <w:szCs w:val="22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05EFD" w:rsidRPr="00AD52DA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AD52DA">
              <w:rPr>
                <w:rFonts w:eastAsia="Calibri"/>
                <w:color w:val="000000" w:themeColor="text1"/>
                <w:sz w:val="22"/>
                <w:szCs w:val="22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FD" w:rsidRPr="00AD52DA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AD52DA">
              <w:rPr>
                <w:rFonts w:eastAsia="Calibri"/>
                <w:color w:val="000000" w:themeColor="text1"/>
                <w:sz w:val="22"/>
                <w:szCs w:val="22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05EFD" w:rsidRPr="00AD52DA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AD52DA">
              <w:rPr>
                <w:rFonts w:eastAsia="Calibri"/>
                <w:color w:val="000000" w:themeColor="text1"/>
                <w:sz w:val="22"/>
                <w:szCs w:val="22"/>
              </w:rPr>
              <w:t>норматив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05EFD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+/-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05EFD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Зачет/Не зачет</w:t>
            </w:r>
          </w:p>
        </w:tc>
      </w:tr>
      <w:tr w:rsidR="00AB5AE4" w:rsidRPr="00496ABF" w:rsidTr="00FD1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E4" w:rsidRPr="00AD52DA" w:rsidRDefault="00AB5AE4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D52DA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4" w:rsidRPr="00AD52DA" w:rsidRDefault="00AB5AE4" w:rsidP="001F4369">
            <w:pPr>
              <w:rPr>
                <w:color w:val="000000"/>
              </w:rPr>
            </w:pPr>
            <w:r w:rsidRPr="00AD52DA">
              <w:rPr>
                <w:color w:val="000000"/>
              </w:rPr>
              <w:t>Варакин Алексей 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4" w:rsidRPr="00496ABF" w:rsidRDefault="00AB5AE4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</w:t>
            </w:r>
            <w:r w:rsidR="003A2888"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B5AE4" w:rsidRPr="00496ABF" w:rsidRDefault="00AB5AE4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</w:t>
            </w:r>
            <w:r w:rsidR="003A2888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4" w:rsidRPr="00496ABF" w:rsidRDefault="00AB5AE4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B5AE4" w:rsidRPr="00496ABF" w:rsidRDefault="00AB5AE4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 сек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4" w:rsidRPr="00496ABF" w:rsidRDefault="00AB5AE4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B5AE4" w:rsidRPr="00AD52DA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AD52DA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B5AE4" w:rsidRDefault="00AB5AE4" w:rsidP="00AD52DA">
            <w:pPr>
              <w:jc w:val="center"/>
            </w:pPr>
            <w:r w:rsidRPr="00D96E0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B5AE4" w:rsidRPr="00496ABF" w:rsidRDefault="00AB5AE4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AD52DA" w:rsidRPr="00496ABF" w:rsidTr="00FD1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DA" w:rsidRPr="00AD52DA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D52DA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DA" w:rsidRPr="00AD52DA" w:rsidRDefault="00AD52DA" w:rsidP="00AD52DA">
            <w:pPr>
              <w:ind w:right="57"/>
            </w:pPr>
            <w:r w:rsidRPr="00AD52DA">
              <w:t>Васильев Владислав 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044930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304DB2">
              <w:rPr>
                <w:rFonts w:eastAsia="Calibri"/>
                <w:color w:val="000000" w:themeColor="text1"/>
                <w:lang w:eastAsia="en-US"/>
              </w:rPr>
              <w:t>22 сек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DA" w:rsidRDefault="00AD52DA" w:rsidP="00AD52DA">
            <w:pPr>
              <w:jc w:val="center"/>
            </w:pPr>
            <w:r w:rsidRPr="008E4D5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52DA" w:rsidRDefault="00AD52DA" w:rsidP="00AD52DA">
            <w:r w:rsidRPr="007611DF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D96E0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825D30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AD52DA" w:rsidRPr="00496ABF" w:rsidTr="00FD1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DA" w:rsidRPr="00AD52DA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D52DA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DA" w:rsidRPr="00AD52DA" w:rsidRDefault="00AD52DA" w:rsidP="00AD52DA">
            <w:pPr>
              <w:rPr>
                <w:highlight w:val="yellow"/>
              </w:rPr>
            </w:pPr>
            <w:r w:rsidRPr="00AD52DA">
              <w:t>Гринько Никита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044930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304DB2">
              <w:rPr>
                <w:rFonts w:eastAsia="Calibri"/>
                <w:color w:val="000000" w:themeColor="text1"/>
                <w:lang w:eastAsia="en-US"/>
              </w:rPr>
              <w:t>22 сек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DA" w:rsidRDefault="00AD52DA" w:rsidP="00AD52DA">
            <w:pPr>
              <w:jc w:val="center"/>
            </w:pPr>
            <w:r w:rsidRPr="008E4D5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52DA" w:rsidRDefault="00AD52DA" w:rsidP="00AD52DA">
            <w:r w:rsidRPr="007611DF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D96E0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825D30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AD52DA" w:rsidRPr="00496ABF" w:rsidTr="00FD1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DA" w:rsidRPr="00AD52DA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D52DA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DA" w:rsidRPr="00AD52DA" w:rsidRDefault="00AD52DA" w:rsidP="00AD52DA">
            <w:r w:rsidRPr="00AD52DA">
              <w:t>Елтышев Владислав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DA" w:rsidRPr="00AB5AE4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044930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304DB2">
              <w:rPr>
                <w:rFonts w:eastAsia="Calibri"/>
                <w:color w:val="000000" w:themeColor="text1"/>
                <w:lang w:eastAsia="en-US"/>
              </w:rPr>
              <w:t>22 сек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DA" w:rsidRDefault="00AD52DA" w:rsidP="00AD52DA">
            <w:pPr>
              <w:jc w:val="center"/>
            </w:pPr>
            <w:r w:rsidRPr="008E4D5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52DA" w:rsidRDefault="00AD52DA" w:rsidP="00AD52DA">
            <w:r w:rsidRPr="007611DF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D96E0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825D30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AD52DA" w:rsidRPr="00496ABF" w:rsidTr="00FD1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DA" w:rsidRPr="00AD52DA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D52DA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DA" w:rsidRPr="00AD52DA" w:rsidRDefault="00AD52DA" w:rsidP="00AD52DA">
            <w:r w:rsidRPr="00AD52DA">
              <w:t xml:space="preserve">Жилин Данил Вячеславович </w:t>
            </w:r>
          </w:p>
        </w:tc>
        <w:tc>
          <w:tcPr>
            <w:tcW w:w="1134" w:type="dxa"/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26</w:t>
            </w:r>
          </w:p>
        </w:tc>
        <w:tc>
          <w:tcPr>
            <w:tcW w:w="1134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044930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304DB2">
              <w:rPr>
                <w:rFonts w:eastAsia="Calibri"/>
                <w:color w:val="000000" w:themeColor="text1"/>
                <w:lang w:eastAsia="en-US"/>
              </w:rPr>
              <w:t>22 сек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DA" w:rsidRDefault="00AD52DA" w:rsidP="00AD52DA">
            <w:pPr>
              <w:jc w:val="center"/>
            </w:pPr>
            <w:r w:rsidRPr="008E4D5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52DA" w:rsidRDefault="00AD52DA" w:rsidP="00AD52DA">
            <w:r w:rsidRPr="007611DF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D96E0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825D30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AD52DA" w:rsidRPr="00496ABF" w:rsidTr="00FD1777">
        <w:tc>
          <w:tcPr>
            <w:tcW w:w="534" w:type="dxa"/>
            <w:hideMark/>
          </w:tcPr>
          <w:p w:rsidR="00AD52DA" w:rsidRPr="00AD52DA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D52DA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4672" w:type="dxa"/>
          </w:tcPr>
          <w:p w:rsidR="00AD52DA" w:rsidRPr="00AD52DA" w:rsidRDefault="00AD52DA" w:rsidP="00AD52DA">
            <w:r w:rsidRPr="00AD52DA">
              <w:t>Замятин Егор Дмитриевич</w:t>
            </w:r>
          </w:p>
        </w:tc>
        <w:tc>
          <w:tcPr>
            <w:tcW w:w="1134" w:type="dxa"/>
          </w:tcPr>
          <w:p w:rsidR="00AD52DA" w:rsidRPr="00AB5AE4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044930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26</w:t>
            </w:r>
          </w:p>
        </w:tc>
        <w:tc>
          <w:tcPr>
            <w:tcW w:w="1134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304DB2">
              <w:rPr>
                <w:rFonts w:eastAsia="Calibri"/>
                <w:color w:val="000000" w:themeColor="text1"/>
                <w:lang w:eastAsia="en-US"/>
              </w:rPr>
              <w:t>22 сек</w:t>
            </w:r>
          </w:p>
        </w:tc>
        <w:tc>
          <w:tcPr>
            <w:tcW w:w="1134" w:type="dxa"/>
          </w:tcPr>
          <w:p w:rsidR="00AD52DA" w:rsidRDefault="00AD52DA" w:rsidP="00AD52DA">
            <w:pPr>
              <w:jc w:val="center"/>
            </w:pPr>
            <w:r w:rsidRPr="008E4D5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AD52DA" w:rsidRDefault="00AD52DA" w:rsidP="00AD52DA">
            <w:r w:rsidRPr="007611DF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D96E0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825D30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AD52DA" w:rsidRPr="00496ABF" w:rsidTr="00FD1777">
        <w:tc>
          <w:tcPr>
            <w:tcW w:w="534" w:type="dxa"/>
            <w:hideMark/>
          </w:tcPr>
          <w:p w:rsidR="00AD52DA" w:rsidRPr="00AD52DA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D52DA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4672" w:type="dxa"/>
          </w:tcPr>
          <w:p w:rsidR="00AD52DA" w:rsidRPr="00AD52DA" w:rsidRDefault="00AD52DA" w:rsidP="00AD52DA">
            <w:r w:rsidRPr="00AD52DA">
              <w:t>Иванчиков Артем Андреевич</w:t>
            </w:r>
          </w:p>
        </w:tc>
        <w:tc>
          <w:tcPr>
            <w:tcW w:w="1134" w:type="dxa"/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044930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304DB2">
              <w:rPr>
                <w:rFonts w:eastAsia="Calibri"/>
                <w:color w:val="000000" w:themeColor="text1"/>
                <w:lang w:eastAsia="en-US"/>
              </w:rPr>
              <w:t>22 сек</w:t>
            </w:r>
          </w:p>
        </w:tc>
        <w:tc>
          <w:tcPr>
            <w:tcW w:w="1134" w:type="dxa"/>
          </w:tcPr>
          <w:p w:rsidR="00AD52DA" w:rsidRDefault="00AD52DA" w:rsidP="00AD52DA">
            <w:pPr>
              <w:jc w:val="center"/>
            </w:pPr>
            <w:r w:rsidRPr="008E4D5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AD52DA" w:rsidRDefault="00AD52DA" w:rsidP="00AD52DA">
            <w:r w:rsidRPr="007611DF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D96E0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825D30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AD52DA" w:rsidRPr="00496ABF" w:rsidTr="00FD1777">
        <w:tc>
          <w:tcPr>
            <w:tcW w:w="534" w:type="dxa"/>
            <w:hideMark/>
          </w:tcPr>
          <w:p w:rsidR="00AD52DA" w:rsidRPr="00AD52DA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D52DA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4672" w:type="dxa"/>
          </w:tcPr>
          <w:p w:rsidR="00AD52DA" w:rsidRPr="00AD52DA" w:rsidRDefault="00AD52DA" w:rsidP="00AD52DA">
            <w:r w:rsidRPr="00AD52DA">
              <w:t>Кислов Михаил Евгеньевич</w:t>
            </w:r>
          </w:p>
        </w:tc>
        <w:tc>
          <w:tcPr>
            <w:tcW w:w="1134" w:type="dxa"/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044930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304DB2">
              <w:rPr>
                <w:rFonts w:eastAsia="Calibri"/>
                <w:color w:val="000000" w:themeColor="text1"/>
                <w:lang w:eastAsia="en-US"/>
              </w:rPr>
              <w:t>22 сек</w:t>
            </w:r>
          </w:p>
        </w:tc>
        <w:tc>
          <w:tcPr>
            <w:tcW w:w="1134" w:type="dxa"/>
          </w:tcPr>
          <w:p w:rsidR="00AD52DA" w:rsidRDefault="00AD52DA" w:rsidP="00AD52DA">
            <w:pPr>
              <w:jc w:val="center"/>
            </w:pPr>
            <w:r w:rsidRPr="008E4D5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AD52DA" w:rsidRDefault="00AD52DA" w:rsidP="00AD52DA">
            <w:r w:rsidRPr="007611DF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D96E0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825D30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AD52DA" w:rsidRPr="00496ABF" w:rsidTr="00FD1777">
        <w:tc>
          <w:tcPr>
            <w:tcW w:w="534" w:type="dxa"/>
            <w:hideMark/>
          </w:tcPr>
          <w:p w:rsidR="00AD52DA" w:rsidRPr="00AD52DA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D52DA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4672" w:type="dxa"/>
          </w:tcPr>
          <w:p w:rsidR="00AD52DA" w:rsidRPr="00AD52DA" w:rsidRDefault="00AD52DA" w:rsidP="00AD52DA">
            <w:pPr>
              <w:rPr>
                <w:color w:val="000000"/>
              </w:rPr>
            </w:pPr>
            <w:r w:rsidRPr="00AD52DA">
              <w:rPr>
                <w:color w:val="000000"/>
              </w:rPr>
              <w:t xml:space="preserve">Луценко Андрей Алексеевич </w:t>
            </w:r>
          </w:p>
        </w:tc>
        <w:tc>
          <w:tcPr>
            <w:tcW w:w="1134" w:type="dxa"/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1134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044930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304DB2">
              <w:rPr>
                <w:rFonts w:eastAsia="Calibri"/>
                <w:color w:val="000000" w:themeColor="text1"/>
                <w:lang w:eastAsia="en-US"/>
              </w:rPr>
              <w:t>22 сек</w:t>
            </w:r>
          </w:p>
        </w:tc>
        <w:tc>
          <w:tcPr>
            <w:tcW w:w="1134" w:type="dxa"/>
          </w:tcPr>
          <w:p w:rsidR="00AD52DA" w:rsidRDefault="00AD52DA" w:rsidP="00AD52DA">
            <w:pPr>
              <w:jc w:val="center"/>
            </w:pPr>
            <w:r w:rsidRPr="008E4D5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AD52DA" w:rsidRDefault="00AD52DA" w:rsidP="00AD52DA">
            <w:r w:rsidRPr="007611DF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D96E0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825D30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AD52DA" w:rsidRPr="00496ABF" w:rsidTr="00FD1777">
        <w:tc>
          <w:tcPr>
            <w:tcW w:w="534" w:type="dxa"/>
            <w:hideMark/>
          </w:tcPr>
          <w:p w:rsidR="00AD52DA" w:rsidRPr="00AD52DA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D52DA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4672" w:type="dxa"/>
          </w:tcPr>
          <w:p w:rsidR="00AD52DA" w:rsidRPr="00AD52DA" w:rsidRDefault="00AD52DA" w:rsidP="00AD52DA">
            <w:r w:rsidRPr="00AD52DA">
              <w:t>Никитин Назар Владимирович</w:t>
            </w:r>
          </w:p>
        </w:tc>
        <w:tc>
          <w:tcPr>
            <w:tcW w:w="1134" w:type="dxa"/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044930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304DB2">
              <w:rPr>
                <w:rFonts w:eastAsia="Calibri"/>
                <w:color w:val="000000" w:themeColor="text1"/>
                <w:lang w:eastAsia="en-US"/>
              </w:rPr>
              <w:t>22 сек</w:t>
            </w:r>
          </w:p>
        </w:tc>
        <w:tc>
          <w:tcPr>
            <w:tcW w:w="1134" w:type="dxa"/>
          </w:tcPr>
          <w:p w:rsidR="00AD52DA" w:rsidRDefault="00AD52DA" w:rsidP="00AD52DA">
            <w:pPr>
              <w:jc w:val="center"/>
            </w:pPr>
            <w:r w:rsidRPr="008E4D5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AD52DA" w:rsidRDefault="00AD52DA" w:rsidP="00AD52DA">
            <w:r w:rsidRPr="007611DF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D96E0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825D30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AD52DA" w:rsidRPr="00496ABF" w:rsidTr="00FD1777">
        <w:tc>
          <w:tcPr>
            <w:tcW w:w="534" w:type="dxa"/>
            <w:hideMark/>
          </w:tcPr>
          <w:p w:rsidR="00AD52DA" w:rsidRPr="00AD52DA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D52DA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4672" w:type="dxa"/>
          </w:tcPr>
          <w:p w:rsidR="00AD52DA" w:rsidRPr="00AD52DA" w:rsidRDefault="00AD52DA" w:rsidP="00AD52DA">
            <w:r w:rsidRPr="00AD52DA">
              <w:t xml:space="preserve">Пименов Александр Сергеевич </w:t>
            </w:r>
          </w:p>
        </w:tc>
        <w:tc>
          <w:tcPr>
            <w:tcW w:w="1134" w:type="dxa"/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1134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044930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304DB2">
              <w:rPr>
                <w:rFonts w:eastAsia="Calibri"/>
                <w:color w:val="000000" w:themeColor="text1"/>
                <w:lang w:eastAsia="en-US"/>
              </w:rPr>
              <w:t>22 сек</w:t>
            </w:r>
          </w:p>
        </w:tc>
        <w:tc>
          <w:tcPr>
            <w:tcW w:w="1134" w:type="dxa"/>
          </w:tcPr>
          <w:p w:rsidR="00AD52DA" w:rsidRDefault="00AD52DA" w:rsidP="00AD52DA">
            <w:pPr>
              <w:jc w:val="center"/>
            </w:pPr>
            <w:r w:rsidRPr="008E4D5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AD52DA" w:rsidRDefault="00AD52DA" w:rsidP="00AD52DA">
            <w:r w:rsidRPr="007611DF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D96E0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825D30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AD52DA" w:rsidRPr="00496ABF" w:rsidTr="00B10C90">
        <w:tc>
          <w:tcPr>
            <w:tcW w:w="534" w:type="dxa"/>
            <w:hideMark/>
          </w:tcPr>
          <w:p w:rsidR="00AD52DA" w:rsidRPr="00AD52DA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D52DA"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4672" w:type="dxa"/>
            <w:vAlign w:val="center"/>
          </w:tcPr>
          <w:p w:rsidR="00AD52DA" w:rsidRPr="00AD52DA" w:rsidRDefault="00AD52DA" w:rsidP="00AD52DA">
            <w:proofErr w:type="spellStart"/>
            <w:r w:rsidRPr="00AD52DA">
              <w:t>Розманов</w:t>
            </w:r>
            <w:proofErr w:type="spellEnd"/>
            <w:r w:rsidRPr="00AD52DA">
              <w:t xml:space="preserve"> Андрей Ильич</w:t>
            </w:r>
          </w:p>
        </w:tc>
        <w:tc>
          <w:tcPr>
            <w:tcW w:w="1134" w:type="dxa"/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044930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27</w:t>
            </w:r>
          </w:p>
        </w:tc>
        <w:tc>
          <w:tcPr>
            <w:tcW w:w="1134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304DB2">
              <w:rPr>
                <w:rFonts w:eastAsia="Calibri"/>
                <w:color w:val="000000" w:themeColor="text1"/>
                <w:lang w:eastAsia="en-US"/>
              </w:rPr>
              <w:t>22 сек</w:t>
            </w:r>
          </w:p>
        </w:tc>
        <w:tc>
          <w:tcPr>
            <w:tcW w:w="1134" w:type="dxa"/>
          </w:tcPr>
          <w:p w:rsidR="00AD52DA" w:rsidRDefault="00AD52DA" w:rsidP="00AD52DA">
            <w:pPr>
              <w:jc w:val="center"/>
            </w:pPr>
            <w:r w:rsidRPr="008E4D5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AD52DA" w:rsidRDefault="00AD52DA" w:rsidP="00AD52DA">
            <w:r w:rsidRPr="007611DF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D96E0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825D30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AD52DA" w:rsidRPr="00496ABF" w:rsidTr="00FD1777">
        <w:tc>
          <w:tcPr>
            <w:tcW w:w="534" w:type="dxa"/>
            <w:hideMark/>
          </w:tcPr>
          <w:p w:rsidR="00AD52DA" w:rsidRPr="00AD52DA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D52DA"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4672" w:type="dxa"/>
          </w:tcPr>
          <w:p w:rsidR="00AD52DA" w:rsidRPr="00AD52DA" w:rsidRDefault="00AD52DA" w:rsidP="00AD52DA">
            <w:pPr>
              <w:ind w:right="57"/>
            </w:pPr>
            <w:r w:rsidRPr="00AD52DA">
              <w:t>Сидоренко Георгий Игоревич</w:t>
            </w:r>
          </w:p>
        </w:tc>
        <w:tc>
          <w:tcPr>
            <w:tcW w:w="1134" w:type="dxa"/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044930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304DB2">
              <w:rPr>
                <w:rFonts w:eastAsia="Calibri"/>
                <w:color w:val="000000" w:themeColor="text1"/>
                <w:lang w:eastAsia="en-US"/>
              </w:rPr>
              <w:t>22 сек</w:t>
            </w:r>
          </w:p>
        </w:tc>
        <w:tc>
          <w:tcPr>
            <w:tcW w:w="1134" w:type="dxa"/>
          </w:tcPr>
          <w:p w:rsidR="00AD52DA" w:rsidRDefault="00AD52DA" w:rsidP="00AD52DA">
            <w:pPr>
              <w:jc w:val="center"/>
            </w:pPr>
            <w:r w:rsidRPr="008E4D5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AD52DA" w:rsidRDefault="00AD52DA" w:rsidP="00AD52DA">
            <w:r w:rsidRPr="007611DF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D96E0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825D30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AD52DA" w:rsidRPr="00496ABF" w:rsidTr="00FD1777">
        <w:tc>
          <w:tcPr>
            <w:tcW w:w="534" w:type="dxa"/>
            <w:hideMark/>
          </w:tcPr>
          <w:p w:rsidR="00AD52DA" w:rsidRPr="00AD52DA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AD52DA">
              <w:rPr>
                <w:rFonts w:eastAsia="Calibri"/>
                <w:color w:val="000000" w:themeColor="text1"/>
              </w:rPr>
              <w:t>14</w:t>
            </w:r>
          </w:p>
        </w:tc>
        <w:tc>
          <w:tcPr>
            <w:tcW w:w="4672" w:type="dxa"/>
          </w:tcPr>
          <w:p w:rsidR="00AD52DA" w:rsidRPr="00AD52DA" w:rsidRDefault="00AD52DA" w:rsidP="00AD52DA">
            <w:pPr>
              <w:rPr>
                <w:color w:val="000000"/>
              </w:rPr>
            </w:pPr>
            <w:proofErr w:type="spellStart"/>
            <w:r w:rsidRPr="00AD52DA">
              <w:rPr>
                <w:color w:val="000000"/>
              </w:rPr>
              <w:t>Храмченков</w:t>
            </w:r>
            <w:proofErr w:type="spellEnd"/>
            <w:r w:rsidRPr="00AD52DA">
              <w:rPr>
                <w:color w:val="000000"/>
              </w:rPr>
              <w:t xml:space="preserve"> Матвей Александрович</w:t>
            </w:r>
          </w:p>
        </w:tc>
        <w:tc>
          <w:tcPr>
            <w:tcW w:w="1134" w:type="dxa"/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044930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AD52DA" w:rsidRPr="00496ABF" w:rsidRDefault="00AD52DA" w:rsidP="00AD5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304DB2">
              <w:rPr>
                <w:rFonts w:eastAsia="Calibri"/>
                <w:color w:val="000000" w:themeColor="text1"/>
                <w:lang w:eastAsia="en-US"/>
              </w:rPr>
              <w:t>22 сек</w:t>
            </w:r>
          </w:p>
        </w:tc>
        <w:tc>
          <w:tcPr>
            <w:tcW w:w="1134" w:type="dxa"/>
          </w:tcPr>
          <w:p w:rsidR="00AD52DA" w:rsidRDefault="00AD52DA" w:rsidP="00AD52DA">
            <w:pPr>
              <w:jc w:val="center"/>
            </w:pPr>
            <w:r w:rsidRPr="008E4D5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AD52DA" w:rsidRDefault="00AD52DA" w:rsidP="00AD52DA">
            <w:r w:rsidRPr="007611DF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D96E08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AD52DA" w:rsidRDefault="00AD52DA" w:rsidP="00AD52DA">
            <w:pPr>
              <w:jc w:val="center"/>
            </w:pPr>
            <w:r w:rsidRPr="00825D30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</w:tbl>
    <w:p w:rsidR="00FD1D71" w:rsidRDefault="00FD1D71" w:rsidP="00FD1D7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FD1D71" w:rsidRPr="009B4D2A" w:rsidRDefault="00FD1D71" w:rsidP="00FD1D7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</w:rPr>
      </w:pPr>
      <w:r w:rsidRPr="009B4D2A">
        <w:rPr>
          <w:rFonts w:eastAsia="Calibri"/>
          <w:b/>
          <w:color w:val="000000" w:themeColor="text1"/>
        </w:rPr>
        <w:t xml:space="preserve">Выводы: </w:t>
      </w:r>
      <w:r w:rsidRPr="009B4D2A">
        <w:rPr>
          <w:rFonts w:eastAsia="Calibri"/>
          <w:color w:val="000000" w:themeColor="text1"/>
        </w:rPr>
        <w:t xml:space="preserve">По результатам сдачи нормативов по общей физической </w:t>
      </w:r>
      <w:r w:rsidR="00B95E45">
        <w:rPr>
          <w:rFonts w:eastAsia="Calibri"/>
          <w:color w:val="000000" w:themeColor="text1"/>
        </w:rPr>
        <w:t xml:space="preserve">подготовке </w:t>
      </w:r>
      <w:r w:rsidRPr="009B4D2A">
        <w:rPr>
          <w:rFonts w:eastAsia="Calibri"/>
          <w:color w:val="000000" w:themeColor="text1"/>
        </w:rPr>
        <w:t xml:space="preserve">выявлено, что </w:t>
      </w:r>
      <w:r w:rsidR="00AB5AE4">
        <w:rPr>
          <w:rFonts w:eastAsia="Calibri"/>
          <w:color w:val="000000" w:themeColor="text1"/>
        </w:rPr>
        <w:t>14 спортсменов данной группы выполнили контрольные нормативы по физической и теоретической подготовке</w:t>
      </w:r>
    </w:p>
    <w:p w:rsidR="00496ABF" w:rsidRDefault="00496ABF" w:rsidP="00FD1D7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6ABF" w:rsidRDefault="00496ABF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52DA" w:rsidRDefault="00AD52DA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52DA" w:rsidRDefault="00AD52DA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52DA" w:rsidRDefault="00AD52DA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52DA" w:rsidRDefault="00AD52DA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52DA" w:rsidRDefault="00AD52DA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52DA" w:rsidRDefault="00AD52DA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52DA" w:rsidRPr="00AD52DA" w:rsidRDefault="00AD52DA" w:rsidP="00AD52DA">
      <w:pPr>
        <w:jc w:val="right"/>
      </w:pPr>
      <w:r w:rsidRPr="00AD52DA">
        <w:t>Приложение</w:t>
      </w:r>
    </w:p>
    <w:p w:rsidR="00AD52DA" w:rsidRDefault="00AD52DA" w:rsidP="00AD52DA">
      <w:pPr>
        <w:pStyle w:val="a6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AD52DA" w:rsidRPr="00AD52DA" w:rsidRDefault="00AD52DA" w:rsidP="00AD52DA">
      <w:pPr>
        <w:pStyle w:val="a6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D52DA">
        <w:rPr>
          <w:rFonts w:ascii="Times New Roman" w:hAnsi="Times New Roman" w:cs="Times New Roman"/>
          <w:b/>
          <w:sz w:val="24"/>
          <w:szCs w:val="24"/>
        </w:rPr>
        <w:t>Теоре</w:t>
      </w:r>
      <w:r w:rsidRPr="00AD52DA">
        <w:rPr>
          <w:rFonts w:ascii="Times New Roman" w:hAnsi="Times New Roman" w:cs="Times New Roman"/>
          <w:b/>
          <w:sz w:val="24"/>
          <w:szCs w:val="24"/>
        </w:rPr>
        <w:t>тические вопросы для группы ТГ-1</w:t>
      </w:r>
    </w:p>
    <w:p w:rsidR="00AD52DA" w:rsidRDefault="00AD52DA" w:rsidP="00AD52DA">
      <w:pPr>
        <w:pStyle w:val="a6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AD52DA" w:rsidRDefault="00AD52DA" w:rsidP="00AD52D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7675">
        <w:rPr>
          <w:rFonts w:ascii="Times New Roman" w:hAnsi="Times New Roman" w:cs="Times New Roman"/>
          <w:sz w:val="24"/>
          <w:szCs w:val="24"/>
        </w:rPr>
        <w:t>Сколько минут длится перерыв между партиями?</w:t>
      </w:r>
    </w:p>
    <w:p w:rsidR="00AD52DA" w:rsidRDefault="00AD52DA" w:rsidP="00AD52D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444368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52DA" w:rsidRDefault="00AD52DA" w:rsidP="00AD52D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444368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52DA" w:rsidRDefault="00AD52DA" w:rsidP="00AD52DA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444368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AD52DA" w:rsidRPr="004B7675" w:rsidRDefault="00AD52DA" w:rsidP="00AD52D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D52DA" w:rsidRDefault="00AD52DA" w:rsidP="00AD52D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7675">
        <w:rPr>
          <w:rFonts w:ascii="Times New Roman" w:hAnsi="Times New Roman" w:cs="Times New Roman"/>
          <w:sz w:val="24"/>
          <w:szCs w:val="24"/>
        </w:rPr>
        <w:t>Сколько сантиметров составляет ширина линий разметки игровой площадки?</w:t>
      </w:r>
    </w:p>
    <w:p w:rsidR="00AD52DA" w:rsidRPr="00444368" w:rsidRDefault="00AD52DA" w:rsidP="00AD52D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44368"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</w:p>
    <w:p w:rsidR="00AD52DA" w:rsidRDefault="00AD52DA" w:rsidP="00AD52D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368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52DA" w:rsidRPr="00EB5768" w:rsidRDefault="00AD52DA" w:rsidP="00AD52D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368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AD52DA" w:rsidRPr="004B7675" w:rsidRDefault="00AD52DA" w:rsidP="00AD52D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AD52DA" w:rsidRDefault="00AD52DA" w:rsidP="00AD52D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7675">
        <w:rPr>
          <w:rFonts w:ascii="Times New Roman" w:hAnsi="Times New Roman" w:cs="Times New Roman"/>
          <w:sz w:val="24"/>
          <w:szCs w:val="24"/>
        </w:rPr>
        <w:t>Мужская сборная команда по волейболу какой страны чаще всего становилась Олимпийским чемпионом?</w:t>
      </w:r>
    </w:p>
    <w:p w:rsidR="00AD52DA" w:rsidRDefault="00AD52DA" w:rsidP="00AD52D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44368">
        <w:rPr>
          <w:rFonts w:ascii="Times New Roman" w:hAnsi="Times New Roman" w:cs="Times New Roman"/>
          <w:sz w:val="24"/>
          <w:szCs w:val="24"/>
          <w:u w:val="single"/>
        </w:rPr>
        <w:t>США</w:t>
      </w:r>
    </w:p>
    <w:p w:rsidR="00AD52DA" w:rsidRDefault="00AD52DA" w:rsidP="00AD52D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44368">
        <w:rPr>
          <w:rFonts w:ascii="Times New Roman" w:hAnsi="Times New Roman" w:cs="Times New Roman"/>
          <w:sz w:val="24"/>
          <w:szCs w:val="24"/>
          <w:u w:val="single"/>
        </w:rPr>
        <w:t>СССР(Россия)</w:t>
      </w:r>
    </w:p>
    <w:p w:rsidR="00AD52DA" w:rsidRDefault="00AD52DA" w:rsidP="00AD52DA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44368">
        <w:rPr>
          <w:rFonts w:ascii="Times New Roman" w:hAnsi="Times New Roman" w:cs="Times New Roman"/>
          <w:sz w:val="24"/>
          <w:szCs w:val="24"/>
          <w:u w:val="single"/>
        </w:rPr>
        <w:t>Бразилия</w:t>
      </w:r>
    </w:p>
    <w:p w:rsidR="00AD52DA" w:rsidRPr="00444368" w:rsidRDefault="00AD52DA" w:rsidP="00AD52DA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</w:p>
    <w:p w:rsidR="00AD52DA" w:rsidRDefault="00AD52DA" w:rsidP="00AD52D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7675">
        <w:rPr>
          <w:rFonts w:ascii="Times New Roman" w:hAnsi="Times New Roman" w:cs="Times New Roman"/>
          <w:sz w:val="24"/>
          <w:szCs w:val="24"/>
        </w:rPr>
        <w:t>В какой зоне играет "</w:t>
      </w:r>
      <w:proofErr w:type="spellStart"/>
      <w:r w:rsidRPr="004B7675">
        <w:rPr>
          <w:rFonts w:ascii="Times New Roman" w:hAnsi="Times New Roman" w:cs="Times New Roman"/>
          <w:sz w:val="24"/>
          <w:szCs w:val="24"/>
        </w:rPr>
        <w:t>доигровщик</w:t>
      </w:r>
      <w:proofErr w:type="spellEnd"/>
      <w:r w:rsidRPr="004B7675">
        <w:rPr>
          <w:rFonts w:ascii="Times New Roman" w:hAnsi="Times New Roman" w:cs="Times New Roman"/>
          <w:sz w:val="24"/>
          <w:szCs w:val="24"/>
        </w:rPr>
        <w:t>"?</w:t>
      </w:r>
    </w:p>
    <w:p w:rsidR="00AD52DA" w:rsidRPr="00444368" w:rsidRDefault="00AD52DA" w:rsidP="00AD52D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44368">
        <w:rPr>
          <w:rFonts w:ascii="Times New Roman" w:hAnsi="Times New Roman" w:cs="Times New Roman"/>
          <w:sz w:val="24"/>
          <w:szCs w:val="24"/>
          <w:u w:val="single"/>
        </w:rPr>
        <w:t>4 зона</w:t>
      </w:r>
    </w:p>
    <w:p w:rsidR="00AD52DA" w:rsidRDefault="00AD52DA" w:rsidP="00AD52D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44368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44368">
        <w:rPr>
          <w:rFonts w:ascii="Times New Roman" w:hAnsi="Times New Roman" w:cs="Times New Roman"/>
          <w:sz w:val="24"/>
          <w:szCs w:val="24"/>
          <w:u w:val="single"/>
        </w:rPr>
        <w:t>зона</w:t>
      </w:r>
    </w:p>
    <w:p w:rsidR="00AD52DA" w:rsidRDefault="00AD52DA" w:rsidP="00AD52D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 зона</w:t>
      </w:r>
    </w:p>
    <w:p w:rsidR="00AD52DA" w:rsidRPr="00444368" w:rsidRDefault="00AD52DA" w:rsidP="00AD52DA">
      <w:pPr>
        <w:pStyle w:val="a6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AD52DA" w:rsidRDefault="00AD52DA" w:rsidP="00AD52D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7675">
        <w:rPr>
          <w:rFonts w:ascii="Times New Roman" w:hAnsi="Times New Roman" w:cs="Times New Roman"/>
          <w:sz w:val="24"/>
          <w:szCs w:val="24"/>
        </w:rPr>
        <w:t>Какова высота сетки для мужских и для женских команд соответственно?</w:t>
      </w:r>
    </w:p>
    <w:p w:rsidR="00AD52DA" w:rsidRPr="00444368" w:rsidRDefault="00AD52DA" w:rsidP="00AD52D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44368">
        <w:rPr>
          <w:rFonts w:ascii="Times New Roman" w:hAnsi="Times New Roman" w:cs="Times New Roman"/>
          <w:sz w:val="24"/>
          <w:szCs w:val="24"/>
          <w:u w:val="single"/>
        </w:rPr>
        <w:t>2,47м /2,27м</w:t>
      </w:r>
    </w:p>
    <w:p w:rsidR="00AD52DA" w:rsidRPr="00444368" w:rsidRDefault="00AD52DA" w:rsidP="00AD52D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2,45м /2,25м</w:t>
      </w:r>
    </w:p>
    <w:p w:rsidR="00AD52DA" w:rsidRDefault="00AD52DA" w:rsidP="00AD52D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2,43м /2,24м</w:t>
      </w:r>
    </w:p>
    <w:p w:rsidR="00AD52DA" w:rsidRPr="00444368" w:rsidRDefault="00AD52DA" w:rsidP="00AD52DA">
      <w:pPr>
        <w:pStyle w:val="a6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AD52DA" w:rsidRDefault="00AD52DA" w:rsidP="00AD52D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7675">
        <w:rPr>
          <w:rFonts w:ascii="Times New Roman" w:hAnsi="Times New Roman" w:cs="Times New Roman"/>
          <w:sz w:val="24"/>
          <w:szCs w:val="24"/>
        </w:rPr>
        <w:t>Что является волейбольной экипировкой?</w:t>
      </w:r>
    </w:p>
    <w:p w:rsidR="00AD52DA" w:rsidRPr="00444368" w:rsidRDefault="00AD52DA" w:rsidP="00AD52D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44368">
        <w:rPr>
          <w:rFonts w:ascii="Times New Roman" w:hAnsi="Times New Roman" w:cs="Times New Roman"/>
          <w:sz w:val="24"/>
          <w:szCs w:val="24"/>
          <w:u w:val="single"/>
        </w:rPr>
        <w:t>Трусы, футболка, носки</w:t>
      </w:r>
    </w:p>
    <w:p w:rsidR="00AD52DA" w:rsidRPr="00444368" w:rsidRDefault="00AD52DA" w:rsidP="00AD52D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Трусы, футболка, наколенники</w:t>
      </w:r>
    </w:p>
    <w:p w:rsidR="00AD52DA" w:rsidRPr="00AD52DA" w:rsidRDefault="00AD52DA" w:rsidP="00AD52D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44368">
        <w:rPr>
          <w:rFonts w:ascii="Times New Roman" w:hAnsi="Times New Roman" w:cs="Times New Roman"/>
          <w:sz w:val="24"/>
          <w:szCs w:val="24"/>
          <w:u w:val="single"/>
        </w:rPr>
        <w:t>Трусы, футболка, носки</w:t>
      </w:r>
      <w:r>
        <w:rPr>
          <w:rFonts w:ascii="Times New Roman" w:hAnsi="Times New Roman" w:cs="Times New Roman"/>
          <w:sz w:val="24"/>
          <w:szCs w:val="24"/>
          <w:u w:val="single"/>
        </w:rPr>
        <w:t>, спортивная обувь</w:t>
      </w:r>
    </w:p>
    <w:p w:rsidR="00AD52DA" w:rsidRDefault="00AD52DA" w:rsidP="00AD52DA"/>
    <w:p w:rsidR="00AD52DA" w:rsidRDefault="00AD52DA" w:rsidP="00AD52DA"/>
    <w:p w:rsidR="00AD52DA" w:rsidRPr="00496ABF" w:rsidRDefault="00AD52DA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D52DA" w:rsidRPr="00496ABF" w:rsidSect="00496ABF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D0EBE"/>
    <w:multiLevelType w:val="hybridMultilevel"/>
    <w:tmpl w:val="566252A8"/>
    <w:lvl w:ilvl="0" w:tplc="D82EF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C55E42"/>
    <w:multiLevelType w:val="hybridMultilevel"/>
    <w:tmpl w:val="382A2918"/>
    <w:lvl w:ilvl="0" w:tplc="BF466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345695"/>
    <w:multiLevelType w:val="hybridMultilevel"/>
    <w:tmpl w:val="7EFCF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B3A89"/>
    <w:multiLevelType w:val="hybridMultilevel"/>
    <w:tmpl w:val="483E059A"/>
    <w:lvl w:ilvl="0" w:tplc="0F709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A17B00"/>
    <w:multiLevelType w:val="hybridMultilevel"/>
    <w:tmpl w:val="B8F2B0F8"/>
    <w:lvl w:ilvl="0" w:tplc="601A1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BF"/>
    <w:rsid w:val="0005020D"/>
    <w:rsid w:val="0007035C"/>
    <w:rsid w:val="00080FFB"/>
    <w:rsid w:val="00081A01"/>
    <w:rsid w:val="000C5328"/>
    <w:rsid w:val="00126BAA"/>
    <w:rsid w:val="00157257"/>
    <w:rsid w:val="0017764C"/>
    <w:rsid w:val="00187D6F"/>
    <w:rsid w:val="001E286B"/>
    <w:rsid w:val="00205EFD"/>
    <w:rsid w:val="002E271D"/>
    <w:rsid w:val="00303FB8"/>
    <w:rsid w:val="00355E33"/>
    <w:rsid w:val="00366364"/>
    <w:rsid w:val="003A2888"/>
    <w:rsid w:val="003B4C78"/>
    <w:rsid w:val="00431E8B"/>
    <w:rsid w:val="00496ABF"/>
    <w:rsid w:val="004C0018"/>
    <w:rsid w:val="004C1D42"/>
    <w:rsid w:val="004D12AE"/>
    <w:rsid w:val="004E6562"/>
    <w:rsid w:val="00502B74"/>
    <w:rsid w:val="00553E7A"/>
    <w:rsid w:val="00607653"/>
    <w:rsid w:val="00614AC2"/>
    <w:rsid w:val="00687E33"/>
    <w:rsid w:val="006978BF"/>
    <w:rsid w:val="00736A63"/>
    <w:rsid w:val="007836D4"/>
    <w:rsid w:val="007B2D00"/>
    <w:rsid w:val="00985ECA"/>
    <w:rsid w:val="009A1DC2"/>
    <w:rsid w:val="009B4D2A"/>
    <w:rsid w:val="009B6347"/>
    <w:rsid w:val="009F1337"/>
    <w:rsid w:val="00A61735"/>
    <w:rsid w:val="00AB5AE4"/>
    <w:rsid w:val="00AD52DA"/>
    <w:rsid w:val="00B2613A"/>
    <w:rsid w:val="00B95E45"/>
    <w:rsid w:val="00B96138"/>
    <w:rsid w:val="00B966C7"/>
    <w:rsid w:val="00C127BB"/>
    <w:rsid w:val="00C50119"/>
    <w:rsid w:val="00C675BF"/>
    <w:rsid w:val="00C921E5"/>
    <w:rsid w:val="00CA0082"/>
    <w:rsid w:val="00CE72E9"/>
    <w:rsid w:val="00CE7E43"/>
    <w:rsid w:val="00E81BF0"/>
    <w:rsid w:val="00E923BE"/>
    <w:rsid w:val="00FA13D6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A65F"/>
  <w15:docId w15:val="{FF7CDBB0-7F1E-4C4B-961E-0F7E56A5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D71"/>
    <w:pPr>
      <w:spacing w:after="0" w:line="240" w:lineRule="auto"/>
    </w:pPr>
  </w:style>
  <w:style w:type="table" w:styleId="a5">
    <w:name w:val="Table Grid"/>
    <w:basedOn w:val="a1"/>
    <w:uiPriority w:val="59"/>
    <w:rsid w:val="00FD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303FB8"/>
  </w:style>
  <w:style w:type="paragraph" w:styleId="a6">
    <w:name w:val="List Paragraph"/>
    <w:basedOn w:val="a"/>
    <w:uiPriority w:val="34"/>
    <w:qFormat/>
    <w:rsid w:val="00985E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2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52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Ольга Скворцова</cp:lastModifiedBy>
  <cp:revision>3</cp:revision>
  <cp:lastPrinted>2020-07-08T06:23:00Z</cp:lastPrinted>
  <dcterms:created xsi:type="dcterms:W3CDTF">2020-07-06T07:11:00Z</dcterms:created>
  <dcterms:modified xsi:type="dcterms:W3CDTF">2020-07-08T06:23:00Z</dcterms:modified>
</cp:coreProperties>
</file>